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39" w:rsidRPr="00085F5D" w:rsidRDefault="0061706E">
      <w:pPr>
        <w:pStyle w:val="Textoindependiente"/>
        <w:jc w:val="center"/>
        <w:rPr>
          <w:color w:val="000000"/>
          <w:lang w:val="es-ES"/>
        </w:rPr>
      </w:pPr>
      <w:r>
        <w:rPr>
          <w:rFonts w:ascii="avenir" w:eastAsia="Arial Unicode MS" w:hAnsi="avenir" w:cs="avenir"/>
          <w:b/>
          <w:bCs/>
          <w:color w:val="01999D"/>
          <w:sz w:val="36"/>
          <w:szCs w:val="36"/>
          <w:lang w:val="es-ES" w:bidi="ar-SA"/>
        </w:rPr>
        <w:t xml:space="preserve">Información sobre la entidad para  </w:t>
      </w:r>
    </w:p>
    <w:p w:rsidR="00AA1339" w:rsidRPr="00085F5D" w:rsidRDefault="0061706E">
      <w:pPr>
        <w:pStyle w:val="Textoindependiente"/>
        <w:jc w:val="center"/>
        <w:rPr>
          <w:color w:val="000000"/>
          <w:lang w:val="es-ES"/>
        </w:rPr>
      </w:pPr>
      <w:r w:rsidRPr="00085F5D">
        <w:rPr>
          <w:rFonts w:ascii="avenir" w:hAnsi="avenir" w:cs="avenir"/>
          <w:b/>
          <w:bCs/>
          <w:color w:val="01999D"/>
          <w:sz w:val="36"/>
          <w:szCs w:val="36"/>
          <w:lang w:val="es-ES"/>
        </w:rPr>
        <w:t xml:space="preserve">“Escuela de organizaciones </w:t>
      </w:r>
      <w:proofErr w:type="spellStart"/>
      <w:r w:rsidRPr="00085F5D">
        <w:rPr>
          <w:rFonts w:ascii="avenir" w:hAnsi="avenir" w:cs="avenir"/>
          <w:b/>
          <w:bCs/>
          <w:color w:val="01999D"/>
          <w:sz w:val="36"/>
          <w:szCs w:val="36"/>
          <w:lang w:val="es-ES"/>
        </w:rPr>
        <w:t>teal</w:t>
      </w:r>
      <w:proofErr w:type="spellEnd"/>
      <w:r w:rsidRPr="00085F5D">
        <w:rPr>
          <w:rFonts w:ascii="avenir" w:hAnsi="avenir" w:cs="avenir"/>
          <w:b/>
          <w:bCs/>
          <w:color w:val="01999D"/>
          <w:sz w:val="36"/>
          <w:szCs w:val="36"/>
          <w:lang w:val="es-ES"/>
        </w:rPr>
        <w:t>”</w:t>
      </w:r>
    </w:p>
    <w:p w:rsidR="00AA1339" w:rsidRPr="00085F5D" w:rsidRDefault="00AA1339">
      <w:pPr>
        <w:pStyle w:val="Textoindependiente"/>
        <w:rPr>
          <w:color w:val="000000"/>
          <w:lang w:val="es-ES"/>
        </w:rPr>
      </w:pPr>
    </w:p>
    <w:p w:rsidR="00AA1339" w:rsidRPr="00085F5D" w:rsidRDefault="0061706E">
      <w:pPr>
        <w:snapToGrid w:val="0"/>
        <w:spacing w:after="0" w:line="100" w:lineRule="atLeast"/>
        <w:jc w:val="both"/>
        <w:rPr>
          <w:color w:val="000000"/>
          <w:lang w:val="es-ES"/>
        </w:rPr>
      </w:pPr>
      <w:r w:rsidRPr="00085F5D">
        <w:rPr>
          <w:rFonts w:ascii="avenir" w:hAnsi="avenir" w:cs="avenir"/>
          <w:color w:val="000000"/>
          <w:lang w:val="es-ES"/>
        </w:rPr>
        <w:t xml:space="preserve">A continuación, responde a </w:t>
      </w:r>
      <w:proofErr w:type="gramStart"/>
      <w:r w:rsidRPr="00085F5D">
        <w:rPr>
          <w:rFonts w:ascii="avenir" w:hAnsi="avenir" w:cs="avenir"/>
          <w:color w:val="000000"/>
          <w:lang w:val="es-ES"/>
        </w:rPr>
        <w:t>la siguientes preguntas</w:t>
      </w:r>
      <w:proofErr w:type="gramEnd"/>
      <w:r w:rsidRPr="00085F5D">
        <w:rPr>
          <w:rFonts w:ascii="avenir" w:hAnsi="avenir" w:cs="avenir"/>
          <w:color w:val="000000"/>
          <w:lang w:val="es-ES"/>
        </w:rPr>
        <w:t xml:space="preserve"> para conocer un poco más a la organización, entenderla mejor y saber cómo podría ser la mejor forma de acompañarla para su desarrollo.</w:t>
      </w:r>
    </w:p>
    <w:p w:rsidR="00AA1339" w:rsidRPr="00085F5D" w:rsidRDefault="00AA1339">
      <w:pPr>
        <w:snapToGrid w:val="0"/>
        <w:spacing w:after="0" w:line="100" w:lineRule="atLeast"/>
        <w:rPr>
          <w:color w:val="000000"/>
          <w:lang w:val="es-ES"/>
        </w:rPr>
      </w:pPr>
    </w:p>
    <w:p w:rsidR="00AA1339" w:rsidRPr="00085F5D" w:rsidRDefault="00AA1339">
      <w:pPr>
        <w:snapToGrid w:val="0"/>
        <w:spacing w:after="0" w:line="100" w:lineRule="atLeast"/>
        <w:rPr>
          <w:color w:val="000000"/>
          <w:lang w:val="es-ES"/>
        </w:rPr>
      </w:pPr>
    </w:p>
    <w:p w:rsidR="00AA1339" w:rsidRDefault="0061706E">
      <w:pPr>
        <w:pStyle w:val="Textoindependiente"/>
        <w:snapToGrid w:val="0"/>
        <w:spacing w:after="0" w:line="100" w:lineRule="atLeast"/>
        <w:rPr>
          <w:rFonts w:ascii="avenir" w:hAnsi="avenir" w:cs="avenir"/>
          <w:b/>
          <w:bCs/>
          <w:color w:val="01999D"/>
          <w:lang w:val="es-ES"/>
        </w:rPr>
      </w:pPr>
      <w:r w:rsidRPr="00085F5D">
        <w:rPr>
          <w:rFonts w:ascii="avenir" w:hAnsi="avenir" w:cs="avenir"/>
          <w:b/>
          <w:bCs/>
          <w:color w:val="01999D"/>
          <w:lang w:val="es-ES"/>
        </w:rPr>
        <w:t>¿Cuántas personas trabajan actualmente en la organización?</w:t>
      </w:r>
    </w:p>
    <w:p w:rsidR="00085F5D" w:rsidRPr="00CA05B5" w:rsidRDefault="00085F5D">
      <w:pPr>
        <w:pStyle w:val="Textoindependiente"/>
        <w:snapToGrid w:val="0"/>
        <w:spacing w:after="0" w:line="100" w:lineRule="atLeast"/>
        <w:rPr>
          <w:color w:val="000000" w:themeColor="text1"/>
          <w:lang w:val="es-ES"/>
        </w:rPr>
      </w:pPr>
      <w:r w:rsidRPr="00CA05B5">
        <w:rPr>
          <w:rFonts w:ascii="avenir" w:hAnsi="avenir" w:cs="avenir"/>
          <w:bCs/>
          <w:color w:val="000000" w:themeColor="text1"/>
          <w:lang w:val="es-ES"/>
        </w:rPr>
        <w:t xml:space="preserve">Somos 3: </w:t>
      </w:r>
      <w:proofErr w:type="spellStart"/>
      <w:r w:rsidRPr="00CA05B5">
        <w:rPr>
          <w:rFonts w:ascii="avenir" w:hAnsi="avenir" w:cs="avenir"/>
          <w:bCs/>
          <w:color w:val="000000" w:themeColor="text1"/>
          <w:lang w:val="es-ES"/>
        </w:rPr>
        <w:t>Brittany</w:t>
      </w:r>
      <w:proofErr w:type="spellEnd"/>
      <w:r w:rsidRPr="00CA05B5">
        <w:rPr>
          <w:rFonts w:ascii="avenir" w:hAnsi="avenir" w:cs="avenir"/>
          <w:bCs/>
          <w:color w:val="000000" w:themeColor="text1"/>
          <w:lang w:val="es-ES"/>
        </w:rPr>
        <w:t xml:space="preserve"> la Fundadora y CEO; </w:t>
      </w:r>
      <w:proofErr w:type="spellStart"/>
      <w:r w:rsidRPr="00CA05B5">
        <w:rPr>
          <w:rFonts w:ascii="avenir" w:hAnsi="avenir" w:cs="avenir"/>
          <w:bCs/>
          <w:color w:val="000000" w:themeColor="text1"/>
          <w:lang w:val="es-ES"/>
        </w:rPr>
        <w:t>Antonietta</w:t>
      </w:r>
      <w:proofErr w:type="spellEnd"/>
      <w:r w:rsidRPr="00CA05B5">
        <w:rPr>
          <w:rFonts w:ascii="avenir" w:hAnsi="avenir" w:cs="avenir"/>
          <w:bCs/>
          <w:color w:val="000000" w:themeColor="text1"/>
          <w:lang w:val="es-ES"/>
        </w:rPr>
        <w:t>, la Directora de Programas; Ángel, director de comunicaciones.</w:t>
      </w:r>
    </w:p>
    <w:p w:rsidR="00AA1339" w:rsidRPr="00CA05B5" w:rsidRDefault="00AA1339">
      <w:pPr>
        <w:pStyle w:val="Textoindependiente"/>
        <w:snapToGrid w:val="0"/>
        <w:spacing w:after="0" w:line="100" w:lineRule="atLeast"/>
        <w:rPr>
          <w:color w:val="000000" w:themeColor="text1"/>
          <w:lang w:val="es-ES"/>
        </w:rPr>
      </w:pPr>
    </w:p>
    <w:p w:rsidR="00AA1339" w:rsidRPr="00085F5D" w:rsidRDefault="00AA1339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</w:p>
    <w:p w:rsidR="00AA1339" w:rsidRPr="00085F5D" w:rsidRDefault="00AA1339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</w:p>
    <w:p w:rsidR="00AA1339" w:rsidRDefault="0061706E">
      <w:pPr>
        <w:pStyle w:val="Textoindependiente"/>
        <w:snapToGrid w:val="0"/>
        <w:spacing w:after="0" w:line="100" w:lineRule="atLeast"/>
        <w:rPr>
          <w:rFonts w:ascii="avenir" w:hAnsi="avenir" w:cs="avenir"/>
          <w:b/>
          <w:bCs/>
          <w:color w:val="01999D"/>
          <w:lang w:val="es-ES"/>
        </w:rPr>
      </w:pPr>
      <w:r w:rsidRPr="00085F5D">
        <w:rPr>
          <w:rFonts w:ascii="avenir" w:hAnsi="avenir" w:cs="avenir"/>
          <w:b/>
          <w:bCs/>
          <w:color w:val="01999D"/>
          <w:lang w:val="es-ES"/>
        </w:rPr>
        <w:t>¿Cuáles son los perfiles profesionales que trabajan en la organización?</w:t>
      </w:r>
    </w:p>
    <w:p w:rsidR="0061706E" w:rsidRPr="00CA05B5" w:rsidRDefault="0061706E">
      <w:pPr>
        <w:pStyle w:val="Textoindependiente"/>
        <w:snapToGrid w:val="0"/>
        <w:spacing w:after="0" w:line="100" w:lineRule="atLeast"/>
        <w:rPr>
          <w:rFonts w:ascii="avenir" w:hAnsi="avenir" w:cs="avenir"/>
          <w:bCs/>
          <w:color w:val="000000" w:themeColor="text1"/>
          <w:lang w:val="es-ES"/>
        </w:rPr>
      </w:pPr>
      <w:proofErr w:type="spellStart"/>
      <w:r w:rsidRPr="00CA05B5">
        <w:rPr>
          <w:rFonts w:ascii="avenir" w:hAnsi="avenir" w:cs="avenir"/>
          <w:bCs/>
          <w:color w:val="000000" w:themeColor="text1"/>
          <w:lang w:val="es-ES"/>
        </w:rPr>
        <w:t>Brittany</w:t>
      </w:r>
      <w:proofErr w:type="spellEnd"/>
      <w:r w:rsidRPr="00CA05B5">
        <w:rPr>
          <w:rFonts w:ascii="avenir" w:hAnsi="avenir" w:cs="avenir"/>
          <w:bCs/>
          <w:color w:val="000000" w:themeColor="text1"/>
          <w:lang w:val="es-ES"/>
        </w:rPr>
        <w:t xml:space="preserve"> ha estudiado y trabaja en marketing y </w:t>
      </w:r>
      <w:proofErr w:type="spellStart"/>
      <w:r w:rsidRPr="00CA05B5">
        <w:rPr>
          <w:rFonts w:ascii="avenir" w:hAnsi="avenir" w:cs="avenir"/>
          <w:bCs/>
          <w:color w:val="000000" w:themeColor="text1"/>
          <w:lang w:val="es-ES"/>
        </w:rPr>
        <w:t>business</w:t>
      </w:r>
      <w:proofErr w:type="spellEnd"/>
      <w:r w:rsidRPr="00CA05B5">
        <w:rPr>
          <w:rFonts w:ascii="avenir" w:hAnsi="avenir" w:cs="avenir"/>
          <w:bCs/>
          <w:color w:val="000000" w:themeColor="text1"/>
          <w:lang w:val="es-ES"/>
        </w:rPr>
        <w:t>.</w:t>
      </w:r>
    </w:p>
    <w:p w:rsidR="0061706E" w:rsidRPr="00CA05B5" w:rsidRDefault="0061706E">
      <w:pPr>
        <w:pStyle w:val="Textoindependiente"/>
        <w:snapToGrid w:val="0"/>
        <w:spacing w:after="0" w:line="100" w:lineRule="atLeast"/>
        <w:rPr>
          <w:rFonts w:ascii="avenir" w:hAnsi="avenir" w:cs="avenir"/>
          <w:bCs/>
          <w:color w:val="000000" w:themeColor="text1"/>
          <w:lang w:val="es-ES"/>
        </w:rPr>
      </w:pPr>
      <w:proofErr w:type="spellStart"/>
      <w:r w:rsidRPr="00CA05B5">
        <w:rPr>
          <w:rFonts w:ascii="avenir" w:hAnsi="avenir" w:cs="avenir"/>
          <w:bCs/>
          <w:color w:val="000000" w:themeColor="text1"/>
          <w:lang w:val="es-ES"/>
        </w:rPr>
        <w:t>Antonietta</w:t>
      </w:r>
      <w:proofErr w:type="spellEnd"/>
      <w:r w:rsidRPr="00CA05B5">
        <w:rPr>
          <w:rFonts w:ascii="avenir" w:hAnsi="avenir" w:cs="avenir"/>
          <w:bCs/>
          <w:color w:val="000000" w:themeColor="text1"/>
          <w:lang w:val="es-ES"/>
        </w:rPr>
        <w:t xml:space="preserve"> es profesora y habla varios idiomas.</w:t>
      </w:r>
    </w:p>
    <w:p w:rsidR="0061706E" w:rsidRPr="00CA05B5" w:rsidRDefault="0061706E">
      <w:pPr>
        <w:pStyle w:val="Textoindependiente"/>
        <w:snapToGrid w:val="0"/>
        <w:spacing w:after="0" w:line="100" w:lineRule="atLeast"/>
        <w:rPr>
          <w:color w:val="000000" w:themeColor="text1"/>
          <w:lang w:val="es-ES"/>
        </w:rPr>
      </w:pPr>
      <w:r w:rsidRPr="00CA05B5">
        <w:rPr>
          <w:rFonts w:ascii="avenir" w:hAnsi="avenir" w:cs="avenir"/>
          <w:bCs/>
          <w:color w:val="000000" w:themeColor="text1"/>
          <w:lang w:val="es-ES"/>
        </w:rPr>
        <w:t>Ángel estudió periodismo e informática.</w:t>
      </w:r>
    </w:p>
    <w:p w:rsidR="00AA1339" w:rsidRPr="00085F5D" w:rsidRDefault="00AA1339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</w:p>
    <w:p w:rsidR="00AA1339" w:rsidRPr="00085F5D" w:rsidRDefault="00AA1339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</w:p>
    <w:p w:rsidR="00AA1339" w:rsidRDefault="0061706E">
      <w:pPr>
        <w:pStyle w:val="Textoindependiente"/>
        <w:snapToGrid w:val="0"/>
        <w:spacing w:after="0" w:line="100" w:lineRule="atLeast"/>
        <w:rPr>
          <w:rFonts w:ascii="avenir" w:hAnsi="avenir"/>
          <w:color w:val="000000"/>
          <w:lang w:val="es-ES"/>
        </w:rPr>
      </w:pPr>
      <w:r w:rsidRPr="00085F5D">
        <w:rPr>
          <w:rFonts w:ascii="avenir" w:hAnsi="avenir"/>
          <w:b/>
          <w:bCs/>
          <w:color w:val="01999D"/>
          <w:lang w:val="es-ES"/>
        </w:rPr>
        <w:t>¿Cuáles son los servicios, programas o proyectos que desarrolla la organización de forma continua?</w:t>
      </w:r>
      <w:r w:rsidRPr="00085F5D">
        <w:rPr>
          <w:rFonts w:ascii="avenir" w:hAnsi="avenir"/>
          <w:color w:val="000000"/>
          <w:lang w:val="es-ES"/>
        </w:rPr>
        <w:t xml:space="preserve"> </w:t>
      </w:r>
    </w:p>
    <w:p w:rsidR="0061706E" w:rsidRDefault="0061706E">
      <w:pPr>
        <w:pStyle w:val="Textoindependiente"/>
        <w:snapToGrid w:val="0"/>
        <w:spacing w:after="0" w:line="100" w:lineRule="atLeast"/>
        <w:rPr>
          <w:rFonts w:ascii="avenir" w:hAnsi="avenir"/>
          <w:color w:val="000000"/>
          <w:lang w:val="es-ES"/>
        </w:rPr>
      </w:pPr>
      <w:r>
        <w:rPr>
          <w:rFonts w:ascii="avenir" w:hAnsi="avenir"/>
          <w:color w:val="000000"/>
          <w:lang w:val="es-ES"/>
        </w:rPr>
        <w:t xml:space="preserve">Es un programa de fútbol femenino para niñas de entre 5 y 12 años. Las clases se imparten en inglés y cada mes hay una sesión con una mentora de otro ámbito de trabajo para hablar de su formación y cómo ha llegado a dónde está hoy en día. </w:t>
      </w:r>
    </w:p>
    <w:p w:rsidR="0061706E" w:rsidRPr="00085F5D" w:rsidRDefault="0061706E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  <w:r>
        <w:rPr>
          <w:rFonts w:ascii="avenir" w:hAnsi="avenir"/>
          <w:color w:val="000000"/>
          <w:lang w:val="es-ES"/>
        </w:rPr>
        <w:t xml:space="preserve">También ofrecemos eventos culturales una vez al mes. </w:t>
      </w:r>
    </w:p>
    <w:p w:rsidR="00AA1339" w:rsidRPr="00085F5D" w:rsidRDefault="00AA1339">
      <w:pPr>
        <w:pStyle w:val="Textoindependiente"/>
        <w:rPr>
          <w:color w:val="000000"/>
          <w:lang w:val="es-ES"/>
        </w:rPr>
      </w:pPr>
    </w:p>
    <w:p w:rsidR="0061706E" w:rsidRDefault="0061706E">
      <w:pPr>
        <w:pStyle w:val="Textoindependiente"/>
        <w:rPr>
          <w:rFonts w:ascii="avenir" w:hAnsi="avenir" w:cs="avenir"/>
          <w:b/>
          <w:bCs/>
          <w:color w:val="01999D"/>
          <w:lang w:val="es-ES"/>
        </w:rPr>
      </w:pPr>
      <w:r w:rsidRPr="00085F5D">
        <w:rPr>
          <w:rFonts w:ascii="avenir" w:hAnsi="avenir" w:cs="avenir"/>
          <w:b/>
          <w:bCs/>
          <w:color w:val="01999D"/>
          <w:lang w:val="es-ES"/>
        </w:rPr>
        <w:t xml:space="preserve">¿Dispone la organización de una sede o espacio físico donde trabajar con el equipo </w:t>
      </w:r>
      <w:proofErr w:type="spellStart"/>
      <w:r w:rsidRPr="00085F5D">
        <w:rPr>
          <w:rFonts w:ascii="avenir" w:hAnsi="avenir" w:cs="avenir"/>
          <w:b/>
          <w:bCs/>
          <w:color w:val="01999D"/>
          <w:lang w:val="es-ES"/>
        </w:rPr>
        <w:t>teal</w:t>
      </w:r>
      <w:proofErr w:type="spellEnd"/>
      <w:r w:rsidRPr="00085F5D">
        <w:rPr>
          <w:rFonts w:ascii="avenir" w:hAnsi="avenir" w:cs="avenir"/>
          <w:b/>
          <w:bCs/>
          <w:color w:val="01999D"/>
          <w:lang w:val="es-ES"/>
        </w:rPr>
        <w:t xml:space="preserve"> en las sesiones presenciales?, en caso afirmativo, ¿dónde se encuentra?</w:t>
      </w:r>
    </w:p>
    <w:p w:rsidR="00AA1339" w:rsidRPr="00CA05B5" w:rsidRDefault="0061706E">
      <w:pPr>
        <w:pStyle w:val="Textoindependiente"/>
        <w:rPr>
          <w:color w:val="000000" w:themeColor="text1"/>
          <w:lang w:val="es-ES"/>
        </w:rPr>
      </w:pPr>
      <w:r w:rsidRPr="00CA05B5">
        <w:rPr>
          <w:rFonts w:ascii="avenir" w:hAnsi="avenir" w:cs="avenir"/>
          <w:bCs/>
          <w:color w:val="000000" w:themeColor="text1"/>
          <w:lang w:val="es-ES"/>
        </w:rPr>
        <w:t xml:space="preserve">No, no tenemos. </w:t>
      </w:r>
      <w:r w:rsidRPr="00CA05B5">
        <w:rPr>
          <w:rFonts w:ascii="avenir" w:hAnsi="avenir" w:cs="avenir"/>
          <w:color w:val="000000" w:themeColor="text1"/>
          <w:lang w:val="es-ES"/>
        </w:rPr>
        <w:br/>
      </w:r>
    </w:p>
    <w:p w:rsidR="00AA1339" w:rsidRDefault="0061706E">
      <w:pPr>
        <w:pStyle w:val="Textoindependiente"/>
        <w:rPr>
          <w:rFonts w:ascii="avenir" w:eastAsia="Arial Unicode MS" w:hAnsi="avenir" w:cs="avenir"/>
          <w:b/>
          <w:bCs/>
          <w:color w:val="01999D"/>
          <w:lang w:val="es-ES" w:bidi="ar-SA"/>
        </w:rPr>
      </w:pPr>
      <w:r>
        <w:rPr>
          <w:rFonts w:ascii="avenir" w:eastAsia="Arial Unicode MS" w:hAnsi="avenir" w:cs="avenir"/>
          <w:b/>
          <w:bCs/>
          <w:color w:val="01999D"/>
          <w:lang w:val="es-ES" w:bidi="ar-SA"/>
        </w:rPr>
        <w:t>¿Tiene el equipo experiencia previa en el uso de plataformas virtuales para el trabajo, formación y comunicación a distancia?</w:t>
      </w:r>
    </w:p>
    <w:p w:rsidR="0061706E" w:rsidRPr="00CA05B5" w:rsidRDefault="0061706E">
      <w:pPr>
        <w:pStyle w:val="Textoindependiente"/>
        <w:rPr>
          <w:color w:val="000000" w:themeColor="text1"/>
          <w:lang w:val="es-ES"/>
        </w:rPr>
      </w:pPr>
      <w:r w:rsidRPr="00CA05B5">
        <w:rPr>
          <w:rFonts w:ascii="avenir" w:eastAsia="Arial Unicode MS" w:hAnsi="avenir" w:cs="avenir"/>
          <w:bCs/>
          <w:color w:val="000000" w:themeColor="text1"/>
          <w:lang w:val="es-ES" w:bidi="ar-SA"/>
        </w:rPr>
        <w:t>Sí, los 3 hemos trabajado en plataformas virtuales.</w:t>
      </w:r>
    </w:p>
    <w:p w:rsidR="00AA1339" w:rsidRPr="00085F5D" w:rsidRDefault="00AA1339">
      <w:pPr>
        <w:pStyle w:val="Textoindependiente"/>
        <w:rPr>
          <w:color w:val="000000"/>
          <w:lang w:val="es-ES"/>
        </w:rPr>
      </w:pPr>
    </w:p>
    <w:p w:rsidR="00AA1339" w:rsidRPr="00085F5D" w:rsidRDefault="00AA1339">
      <w:pPr>
        <w:pStyle w:val="Textoindependiente"/>
        <w:rPr>
          <w:color w:val="000000"/>
          <w:lang w:val="es-ES"/>
        </w:rPr>
      </w:pPr>
    </w:p>
    <w:p w:rsidR="00AA1339" w:rsidRDefault="0061706E">
      <w:pPr>
        <w:rPr>
          <w:rFonts w:ascii="avenir" w:eastAsia="Arial Unicode MS" w:hAnsi="avenir" w:cs="avenir"/>
          <w:b/>
          <w:bCs/>
          <w:color w:val="01999D"/>
          <w:lang w:val="es-ES" w:bidi="ar-SA"/>
        </w:rPr>
      </w:pPr>
      <w:r>
        <w:rPr>
          <w:rFonts w:ascii="avenir" w:eastAsia="Arial Unicode MS" w:hAnsi="avenir" w:cs="avenir"/>
          <w:b/>
          <w:bCs/>
          <w:color w:val="01999D"/>
          <w:lang w:val="es-ES" w:bidi="ar-SA"/>
        </w:rPr>
        <w:t xml:space="preserve">¿Ha participado la organización, en alguna ocasión, en programas para la mejora y el desarrollo organizativo?, en caso afirmativo, ¿podrías explicar brevemente las experiencias previas? </w:t>
      </w:r>
    </w:p>
    <w:p w:rsidR="0061706E" w:rsidRPr="00CA05B5" w:rsidRDefault="0061706E">
      <w:pPr>
        <w:rPr>
          <w:color w:val="000000" w:themeColor="text1"/>
          <w:lang w:val="es-ES"/>
        </w:rPr>
      </w:pPr>
      <w:r w:rsidRPr="00CA05B5">
        <w:rPr>
          <w:rFonts w:ascii="avenir" w:eastAsia="Arial Unicode MS" w:hAnsi="avenir" w:cs="avenir"/>
          <w:bCs/>
          <w:color w:val="000000" w:themeColor="text1"/>
          <w:lang w:val="es-ES" w:bidi="ar-SA"/>
        </w:rPr>
        <w:t>Hace poco hicimos un taller con Eva</w:t>
      </w:r>
      <w:r w:rsidR="00CA05B5">
        <w:rPr>
          <w:rFonts w:ascii="avenir" w:eastAsia="Arial Unicode MS" w:hAnsi="avenir" w:cs="avenir"/>
          <w:bCs/>
          <w:color w:val="000000" w:themeColor="text1"/>
          <w:lang w:val="es-ES" w:bidi="ar-SA"/>
        </w:rPr>
        <w:t xml:space="preserve"> Cabrera</w:t>
      </w:r>
      <w:r w:rsidRPr="00CA05B5">
        <w:rPr>
          <w:rFonts w:ascii="avenir" w:eastAsia="Arial Unicode MS" w:hAnsi="avenir" w:cs="avenir"/>
          <w:bCs/>
          <w:color w:val="000000" w:themeColor="text1"/>
          <w:lang w:val="es-ES" w:bidi="ar-SA"/>
        </w:rPr>
        <w:t xml:space="preserve"> para ver cómo sacar el máximo provecho con lo que ya tenemos y hacemos. </w:t>
      </w:r>
    </w:p>
    <w:p w:rsidR="00AA1339" w:rsidRPr="00CA05B5" w:rsidRDefault="00AA1339">
      <w:pPr>
        <w:rPr>
          <w:color w:val="000000" w:themeColor="text1"/>
          <w:lang w:val="es-ES"/>
        </w:rPr>
      </w:pPr>
    </w:p>
    <w:p w:rsidR="00AA1339" w:rsidRPr="00085F5D" w:rsidRDefault="00AA1339">
      <w:pPr>
        <w:rPr>
          <w:lang w:val="es-ES"/>
        </w:rPr>
      </w:pPr>
    </w:p>
    <w:p w:rsidR="00AA1339" w:rsidRPr="00085F5D" w:rsidRDefault="00AA1339">
      <w:pPr>
        <w:rPr>
          <w:lang w:val="es-ES"/>
        </w:rPr>
      </w:pPr>
      <w:bookmarkStart w:id="0" w:name="_GoBack"/>
      <w:bookmarkEnd w:id="0"/>
    </w:p>
    <w:p w:rsidR="00AA1339" w:rsidRPr="00085F5D" w:rsidRDefault="00AA1339">
      <w:pPr>
        <w:rPr>
          <w:lang w:val="es-ES"/>
        </w:rPr>
      </w:pPr>
    </w:p>
    <w:p w:rsidR="00AA1339" w:rsidRPr="00085F5D" w:rsidRDefault="00AA1339">
      <w:pPr>
        <w:rPr>
          <w:lang w:val="es-ES"/>
        </w:rPr>
      </w:pPr>
    </w:p>
    <w:p w:rsidR="00AA1339" w:rsidRPr="00085F5D" w:rsidRDefault="00AA1339">
      <w:pPr>
        <w:rPr>
          <w:lang w:val="es-ES"/>
        </w:rPr>
      </w:pPr>
    </w:p>
    <w:sectPr w:rsidR="00AA1339" w:rsidRPr="00085F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35" w:rsidRDefault="00F34735">
      <w:pPr>
        <w:spacing w:after="0" w:line="240" w:lineRule="auto"/>
      </w:pPr>
      <w:r>
        <w:separator/>
      </w:r>
    </w:p>
  </w:endnote>
  <w:endnote w:type="continuationSeparator" w:id="0">
    <w:p w:rsidR="00F34735" w:rsidRDefault="00F3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Calibri"/>
    <w:charset w:val="01"/>
    <w:family w:val="roman"/>
    <w:pitch w:val="variable"/>
  </w:font>
  <w:font w:name="Noto Sans SC Regular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06E" w:rsidRDefault="0061706E">
    <w:pPr>
      <w:pStyle w:val="Piedepgina"/>
    </w:pPr>
    <w:r>
      <w:rPr>
        <w:noProof/>
        <w:lang w:val="es-ES" w:eastAsia="es-ES" w:bidi="ar-SA"/>
      </w:rPr>
      <w:drawing>
        <wp:inline distT="0" distB="0" distL="0" distR="0">
          <wp:extent cx="1381125" cy="354330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>
          <wp:extent cx="895350" cy="415290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>
          <wp:extent cx="1359535" cy="419100"/>
          <wp:effectExtent l="0" t="0" r="0" b="0"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35" w:rsidRDefault="00F34735">
      <w:pPr>
        <w:spacing w:after="0" w:line="240" w:lineRule="auto"/>
      </w:pPr>
      <w:r>
        <w:separator/>
      </w:r>
    </w:p>
  </w:footnote>
  <w:footnote w:type="continuationSeparator" w:id="0">
    <w:p w:rsidR="00F34735" w:rsidRDefault="00F3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06E" w:rsidRDefault="0061706E">
    <w:pPr>
      <w:pStyle w:val="Encabezado"/>
      <w:jc w:val="center"/>
    </w:pPr>
    <w:r>
      <w:rPr>
        <w:noProof/>
        <w:lang w:val="es-ES" w:eastAsia="es-ES" w:bidi="ar-SA"/>
      </w:rPr>
      <w:drawing>
        <wp:inline distT="0" distB="0" distL="0" distR="0">
          <wp:extent cx="2626995" cy="111950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111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706E" w:rsidRDefault="006170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39"/>
    <w:rsid w:val="00085F5D"/>
    <w:rsid w:val="0061706E"/>
    <w:rsid w:val="00AA1339"/>
    <w:rsid w:val="00CA05B5"/>
    <w:rsid w:val="00F3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rlito" w:eastAsia="Noto Sans SC Regular" w:hAnsi="Carlito" w:cs="Noto Sans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B7EB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B7EBE"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es-ES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Pr>
      <w:rFonts w:ascii="Symbol" w:hAnsi="Symbol" w:cs="OpenSymbol;Arial Unicode M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next w:val="Textoindependiente"/>
    <w:link w:val="EncabezadoCar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qFormat/>
    <w:pPr>
      <w:suppressLineNumbers/>
      <w:tabs>
        <w:tab w:val="center" w:pos="4252"/>
        <w:tab w:val="right" w:pos="8504"/>
      </w:tabs>
    </w:pPr>
  </w:style>
  <w:style w:type="paragraph" w:customStyle="1" w:styleId="Encabezadodelatabla">
    <w:name w:val="Encabezado de la tabla"/>
    <w:basedOn w:val="TableContents"/>
    <w:qFormat/>
    <w:pPr>
      <w:jc w:val="center"/>
    </w:pPr>
    <w:rPr>
      <w:b/>
      <w:bCs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deglobo">
    <w:name w:val="Balloon Text"/>
    <w:basedOn w:val="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table" w:styleId="Tablaconcuadrcula">
    <w:name w:val="Table Grid"/>
    <w:basedOn w:val="Tablanormal"/>
    <w:uiPriority w:val="39"/>
    <w:rsid w:val="008B7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rlito" w:eastAsia="Noto Sans SC Regular" w:hAnsi="Carlito" w:cs="Noto Sans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B7EB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B7EBE"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es-ES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Pr>
      <w:rFonts w:ascii="Symbol" w:hAnsi="Symbol" w:cs="OpenSymbol;Arial Unicode M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next w:val="Textoindependiente"/>
    <w:link w:val="EncabezadoCar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qFormat/>
    <w:pPr>
      <w:suppressLineNumbers/>
      <w:tabs>
        <w:tab w:val="center" w:pos="4252"/>
        <w:tab w:val="right" w:pos="8504"/>
      </w:tabs>
    </w:pPr>
  </w:style>
  <w:style w:type="paragraph" w:customStyle="1" w:styleId="Encabezadodelatabla">
    <w:name w:val="Encabezado de la tabla"/>
    <w:basedOn w:val="TableContents"/>
    <w:qFormat/>
    <w:pPr>
      <w:jc w:val="center"/>
    </w:pPr>
    <w:rPr>
      <w:b/>
      <w:bCs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deglobo">
    <w:name w:val="Balloon Text"/>
    <w:basedOn w:val="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table" w:styleId="Tablaconcuadrcula">
    <w:name w:val="Table Grid"/>
    <w:basedOn w:val="Tablanormal"/>
    <w:uiPriority w:val="39"/>
    <w:rsid w:val="008B7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antonietta</cp:lastModifiedBy>
  <cp:revision>2</cp:revision>
  <dcterms:created xsi:type="dcterms:W3CDTF">2023-01-18T08:54:00Z</dcterms:created>
  <dcterms:modified xsi:type="dcterms:W3CDTF">2023-01-18T08:54:00Z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