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119B" w14:textId="77777777" w:rsidR="005D3855" w:rsidRDefault="005D3855">
      <w:pPr>
        <w:pStyle w:val="Textoindependiente"/>
        <w:jc w:val="center"/>
        <w:rPr>
          <w:color w:val="000000"/>
        </w:rPr>
      </w:pPr>
    </w:p>
    <w:p w14:paraId="40B85F0B" w14:textId="77777777" w:rsidR="005D3855" w:rsidRPr="00C3592D" w:rsidRDefault="00652E17" w:rsidP="00D35E66">
      <w:pPr>
        <w:pStyle w:val="Textoindependiente"/>
        <w:snapToGrid w:val="0"/>
        <w:spacing w:after="0" w:line="100" w:lineRule="atLeast"/>
        <w:jc w:val="center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>Carta de motivación</w:t>
      </w:r>
      <w:r w:rsidR="00D35E66"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 </w:t>
      </w:r>
      <w:r w:rsidRPr="00C3592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para estar en</w:t>
      </w:r>
    </w:p>
    <w:p w14:paraId="7C230D06" w14:textId="77777777" w:rsidR="005D3855" w:rsidRPr="00C3592D" w:rsidRDefault="00652E17">
      <w:pPr>
        <w:pStyle w:val="Textoindependiente"/>
        <w:jc w:val="center"/>
        <w:rPr>
          <w:color w:val="000000"/>
          <w:lang w:val="es-ES"/>
        </w:rPr>
      </w:pPr>
      <w:r w:rsidRPr="00C3592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“Escuela de organizaciones Teal”</w:t>
      </w:r>
    </w:p>
    <w:p w14:paraId="67B78BD3" w14:textId="77777777" w:rsidR="005D3855" w:rsidRPr="00C3592D" w:rsidRDefault="005D3855">
      <w:pPr>
        <w:spacing w:after="0" w:line="100" w:lineRule="atLeast"/>
        <w:rPr>
          <w:color w:val="000000"/>
          <w:lang w:val="es-ES"/>
        </w:rPr>
      </w:pPr>
    </w:p>
    <w:p w14:paraId="077C062E" w14:textId="77777777" w:rsidR="005D3855" w:rsidRPr="00C3592D" w:rsidRDefault="005D3855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3C05D519" w14:textId="77777777" w:rsidR="00D35E66" w:rsidRPr="00C3592D" w:rsidRDefault="00D35E66" w:rsidP="00D35E66">
      <w:pPr>
        <w:pStyle w:val="Textoindependiente"/>
        <w:snapToGrid w:val="0"/>
        <w:spacing w:after="0" w:line="100" w:lineRule="atLeast"/>
        <w:jc w:val="both"/>
        <w:rPr>
          <w:color w:val="000000"/>
          <w:lang w:val="es-ES"/>
        </w:rPr>
      </w:pPr>
      <w:r w:rsidRPr="00C3592D">
        <w:rPr>
          <w:color w:val="000000"/>
          <w:lang w:val="es-ES"/>
        </w:rPr>
        <w:t>La motivación de la Escuela es poder servir de ayuda a la evolución de las organizaciones hacia un modelo más amable con las personas, el entorno social y medio ambiental. Apoyar a las personas a que su trabajo esté en coherencia con su vida, se sientan plenas y puedan desarrollar sus capacidades y habilidades en libertad. En la Escuela nos motiva la posibilidad de que las organizaciones avancen hacia la autogestión, empoderando así a las personas implicadas y liberando tiempo de trabajo a toda la organización.</w:t>
      </w:r>
    </w:p>
    <w:p w14:paraId="46CCF760" w14:textId="77777777" w:rsidR="005D3855" w:rsidRPr="00C3592D" w:rsidRDefault="005D3855">
      <w:pPr>
        <w:rPr>
          <w:color w:val="000000"/>
          <w:lang w:val="es-ES"/>
        </w:rPr>
      </w:pPr>
    </w:p>
    <w:p w14:paraId="403AE8CE" w14:textId="77777777" w:rsidR="00D35E66" w:rsidRPr="00C3592D" w:rsidRDefault="00D35E66" w:rsidP="00D35E66">
      <w:pPr>
        <w:rPr>
          <w:color w:val="000000"/>
          <w:lang w:val="es-ES"/>
        </w:rPr>
      </w:pPr>
      <w:r w:rsidRPr="00C3592D">
        <w:rPr>
          <w:rFonts w:ascii="avenir" w:hAnsi="avenir" w:cs="avenir"/>
          <w:lang w:val="es-ES"/>
        </w:rPr>
        <w:t xml:space="preserve">A continuación, puedes contarnos cuál es la motivación de la entidad para participar en la </w:t>
      </w:r>
      <w:r w:rsidRPr="00C3592D">
        <w:rPr>
          <w:rFonts w:ascii="avenir" w:hAnsi="avenir" w:cs="avenir"/>
          <w:color w:val="01999D"/>
          <w:lang w:val="es-ES"/>
        </w:rPr>
        <w:t>“Escuela de organizaciones TEAL”</w:t>
      </w:r>
    </w:p>
    <w:p w14:paraId="4B92BA9F" w14:textId="77777777" w:rsidR="00A12B71" w:rsidRDefault="00C3592D">
      <w:pPr>
        <w:rPr>
          <w:lang w:val="es-ES"/>
        </w:rPr>
      </w:pPr>
      <w:r>
        <w:rPr>
          <w:lang w:val="es-ES"/>
        </w:rPr>
        <w:t xml:space="preserve">PASOS es una organización sin ánimo de lucro que está en proceso de cambio, en su estructura, y en las personas que forman parte. </w:t>
      </w:r>
    </w:p>
    <w:p w14:paraId="59E9DA43" w14:textId="2678FBBD" w:rsidR="00A12B71" w:rsidRDefault="00A12B71">
      <w:pPr>
        <w:rPr>
          <w:lang w:val="es-ES"/>
        </w:rPr>
      </w:pPr>
      <w:r>
        <w:rPr>
          <w:lang w:val="es-ES"/>
        </w:rPr>
        <w:t xml:space="preserve">Venimos de una estructura en las que las personas que estábamos en Pasos la entendíamos como una plataforma de autoempleo social a un nivel individual. En nuestra entidad nuestro modo de organización es horizontal, y hacemos proyectos de carácter social, por eso utilizamos la figura de una asociación sin ánimo de lucro. El cambio viene, porque estamos en el paso de crear y consolidad una dinámica totalmente colectiva como entidad, y nuestro mayor reto en este momento está en el paso a la gestión económica colectiva y laboral, lo que incluye la valoración de la realización de horas reproductivas para el sostenimiento de la entidad, y todo desde un punto de vista horizontal.  </w:t>
      </w:r>
      <w:r w:rsidR="00051B97">
        <w:rPr>
          <w:lang w:val="es-ES"/>
        </w:rPr>
        <w:t>A</w:t>
      </w:r>
      <w:r>
        <w:rPr>
          <w:lang w:val="es-ES"/>
        </w:rPr>
        <w:t xml:space="preserve"> la vez, </w:t>
      </w:r>
      <w:r w:rsidR="00051B97">
        <w:rPr>
          <w:lang w:val="es-ES"/>
        </w:rPr>
        <w:t>q</w:t>
      </w:r>
      <w:r>
        <w:rPr>
          <w:lang w:val="es-ES"/>
        </w:rPr>
        <w:t xml:space="preserve">ueremos lograr una estabilidad en las personas vinculadas, pudiendo sostenerlas económicamente, lo que hace necesario la búsqueda de proyectos y la venta de productos y servicios para ello. </w:t>
      </w:r>
      <w:r w:rsidR="00051B97">
        <w:rPr>
          <w:lang w:val="es-ES"/>
        </w:rPr>
        <w:t xml:space="preserve">En este sentido estamos desarrollando un plan estratégico. </w:t>
      </w:r>
      <w:r>
        <w:rPr>
          <w:lang w:val="es-ES"/>
        </w:rPr>
        <w:t xml:space="preserve">En el horizonte está la posibilidad de transformarnos en cooperativa, pero lo vemos un paso posterior a asentar primero la estructura colectiva. </w:t>
      </w:r>
    </w:p>
    <w:p w14:paraId="2FC48AEA" w14:textId="09CDE673" w:rsidR="005D3855" w:rsidRPr="00C3592D" w:rsidRDefault="00A12B71">
      <w:pPr>
        <w:rPr>
          <w:lang w:val="es-ES"/>
        </w:rPr>
      </w:pPr>
      <w:r>
        <w:rPr>
          <w:lang w:val="es-ES"/>
        </w:rPr>
        <w:t>Estamos teniendo algunas dificultades, por falta de referentes, para hacer estos cambios a nivel organizativo, y por lo tanto nos sería muy útil d</w:t>
      </w:r>
      <w:r w:rsidR="00C3592D">
        <w:rPr>
          <w:lang w:val="es-ES"/>
        </w:rPr>
        <w:t>isponer de un acompañamiento profesional y con una mirada puesta en las personas y en el desarrollo de sus habilidades en libertad</w:t>
      </w:r>
      <w:r>
        <w:rPr>
          <w:lang w:val="es-ES"/>
        </w:rPr>
        <w:t>, ya que esto</w:t>
      </w:r>
      <w:r w:rsidR="00C3592D">
        <w:rPr>
          <w:lang w:val="es-ES"/>
        </w:rPr>
        <w:t xml:space="preserve"> casa perfectamente con la filosofía de PASOS y por tanto nos parece una oportunidad para tener una mirada desde fuera</w:t>
      </w:r>
      <w:r w:rsidR="00051B97">
        <w:rPr>
          <w:lang w:val="es-ES"/>
        </w:rPr>
        <w:t xml:space="preserve"> que nos pudiera dar ese apoyo.</w:t>
      </w:r>
      <w:bookmarkStart w:id="0" w:name="_GoBack"/>
      <w:bookmarkEnd w:id="0"/>
    </w:p>
    <w:sectPr w:rsidR="005D3855" w:rsidRPr="00C3592D" w:rsidSect="005D3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693B" w14:textId="77777777" w:rsidR="00400FA9" w:rsidRDefault="00400FA9" w:rsidP="005D3855">
      <w:pPr>
        <w:spacing w:after="0" w:line="240" w:lineRule="auto"/>
      </w:pPr>
      <w:r>
        <w:separator/>
      </w:r>
    </w:p>
  </w:endnote>
  <w:endnote w:type="continuationSeparator" w:id="0">
    <w:p w14:paraId="2F714A34" w14:textId="77777777" w:rsidR="00400FA9" w:rsidRDefault="00400FA9" w:rsidP="005D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09A7" w14:textId="77777777" w:rsidR="005D3855" w:rsidRDefault="00652E17">
    <w:pPr>
      <w:pStyle w:val="Piedepgina1"/>
    </w:pPr>
    <w:r>
      <w:rPr>
        <w:noProof/>
        <w:lang w:val="es-ES" w:eastAsia="es-ES" w:bidi="ar-SA"/>
      </w:rPr>
      <w:drawing>
        <wp:inline distT="0" distB="0" distL="0" distR="0" wp14:anchorId="3268633B" wp14:editId="69B38FEB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28A52122" wp14:editId="61F4EB5E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0BF66312" wp14:editId="06436EED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E8C0" w14:textId="77777777" w:rsidR="00400FA9" w:rsidRDefault="00400FA9" w:rsidP="005D3855">
      <w:pPr>
        <w:spacing w:after="0" w:line="240" w:lineRule="auto"/>
      </w:pPr>
      <w:r>
        <w:separator/>
      </w:r>
    </w:p>
  </w:footnote>
  <w:footnote w:type="continuationSeparator" w:id="0">
    <w:p w14:paraId="40265CAE" w14:textId="77777777" w:rsidR="00400FA9" w:rsidRDefault="00400FA9" w:rsidP="005D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8336" w14:textId="77777777" w:rsidR="005D3855" w:rsidRDefault="00652E17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 wp14:anchorId="5B9E447E" wp14:editId="61B6871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0476B3" w14:textId="77777777" w:rsidR="005D3855" w:rsidRDefault="005D385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55"/>
    <w:rsid w:val="00051B97"/>
    <w:rsid w:val="00400FA9"/>
    <w:rsid w:val="005D3855"/>
    <w:rsid w:val="00652E17"/>
    <w:rsid w:val="00A12B71"/>
    <w:rsid w:val="00C3592D"/>
    <w:rsid w:val="00CD1BCC"/>
    <w:rsid w:val="00D3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64E1"/>
  <w15:docId w15:val="{D2CDFFEF-7F79-1445-88B7-3165272E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55"/>
    <w:pPr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5D3855"/>
  </w:style>
  <w:style w:type="character" w:customStyle="1" w:styleId="Bullets">
    <w:name w:val="Bullets"/>
    <w:qFormat/>
    <w:rsid w:val="005D3855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3855"/>
    <w:rPr>
      <w:rFonts w:ascii="Symbol" w:hAnsi="Symbol" w:cs="Symbol"/>
    </w:rPr>
  </w:style>
  <w:style w:type="character" w:customStyle="1" w:styleId="WW8Num1z2">
    <w:name w:val="WW8Num1z2"/>
    <w:qFormat/>
    <w:rsid w:val="005D3855"/>
    <w:rPr>
      <w:rFonts w:ascii="Wingdings" w:hAnsi="Wingdings" w:cs="Wingdings"/>
    </w:rPr>
  </w:style>
  <w:style w:type="character" w:styleId="Hipervnculo">
    <w:name w:val="Hyperlink"/>
    <w:rsid w:val="005D3855"/>
    <w:rPr>
      <w:color w:val="0000FF"/>
      <w:u w:val="single"/>
    </w:rPr>
  </w:style>
  <w:style w:type="character" w:customStyle="1" w:styleId="TextodegloboCar">
    <w:name w:val="Texto de globo Car"/>
    <w:qFormat/>
    <w:rsid w:val="005D3855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3855"/>
  </w:style>
  <w:style w:type="character" w:customStyle="1" w:styleId="WW8Num6z7">
    <w:name w:val="WW8Num6z7"/>
    <w:qFormat/>
    <w:rsid w:val="005D3855"/>
  </w:style>
  <w:style w:type="character" w:customStyle="1" w:styleId="WW8Num6z6">
    <w:name w:val="WW8Num6z6"/>
    <w:qFormat/>
    <w:rsid w:val="005D3855"/>
  </w:style>
  <w:style w:type="character" w:customStyle="1" w:styleId="WW8Num6z5">
    <w:name w:val="WW8Num6z5"/>
    <w:qFormat/>
    <w:rsid w:val="005D3855"/>
  </w:style>
  <w:style w:type="character" w:customStyle="1" w:styleId="WW8Num6z4">
    <w:name w:val="WW8Num6z4"/>
    <w:qFormat/>
    <w:rsid w:val="005D3855"/>
  </w:style>
  <w:style w:type="character" w:customStyle="1" w:styleId="WW8Num6z3">
    <w:name w:val="WW8Num6z3"/>
    <w:qFormat/>
    <w:rsid w:val="005D3855"/>
  </w:style>
  <w:style w:type="character" w:customStyle="1" w:styleId="WW8Num6z2">
    <w:name w:val="WW8Num6z2"/>
    <w:qFormat/>
    <w:rsid w:val="005D3855"/>
  </w:style>
  <w:style w:type="character" w:customStyle="1" w:styleId="WW8Num6z1">
    <w:name w:val="WW8Num6z1"/>
    <w:qFormat/>
    <w:rsid w:val="005D3855"/>
  </w:style>
  <w:style w:type="character" w:customStyle="1" w:styleId="WW8Num6z0">
    <w:name w:val="WW8Num6z0"/>
    <w:qFormat/>
    <w:rsid w:val="005D3855"/>
  </w:style>
  <w:style w:type="character" w:customStyle="1" w:styleId="WW8Num5z8">
    <w:name w:val="WW8Num5z8"/>
    <w:qFormat/>
    <w:rsid w:val="005D3855"/>
  </w:style>
  <w:style w:type="character" w:customStyle="1" w:styleId="WW8Num5z7">
    <w:name w:val="WW8Num5z7"/>
    <w:qFormat/>
    <w:rsid w:val="005D3855"/>
  </w:style>
  <w:style w:type="character" w:customStyle="1" w:styleId="WW8Num5z6">
    <w:name w:val="WW8Num5z6"/>
    <w:qFormat/>
    <w:rsid w:val="005D3855"/>
  </w:style>
  <w:style w:type="character" w:customStyle="1" w:styleId="WW8Num5z5">
    <w:name w:val="WW8Num5z5"/>
    <w:qFormat/>
    <w:rsid w:val="005D3855"/>
  </w:style>
  <w:style w:type="character" w:customStyle="1" w:styleId="WW8Num5z4">
    <w:name w:val="WW8Num5z4"/>
    <w:qFormat/>
    <w:rsid w:val="005D3855"/>
  </w:style>
  <w:style w:type="character" w:customStyle="1" w:styleId="WW8Num5z3">
    <w:name w:val="WW8Num5z3"/>
    <w:qFormat/>
    <w:rsid w:val="005D3855"/>
  </w:style>
  <w:style w:type="character" w:customStyle="1" w:styleId="WW8Num5z2">
    <w:name w:val="WW8Num5z2"/>
    <w:qFormat/>
    <w:rsid w:val="005D3855"/>
  </w:style>
  <w:style w:type="character" w:customStyle="1" w:styleId="WW8Num5z1">
    <w:name w:val="WW8Num5z1"/>
    <w:qFormat/>
    <w:rsid w:val="005D3855"/>
  </w:style>
  <w:style w:type="character" w:customStyle="1" w:styleId="WW8Num5z0">
    <w:name w:val="WW8Num5z0"/>
    <w:qFormat/>
    <w:rsid w:val="005D3855"/>
  </w:style>
  <w:style w:type="character" w:customStyle="1" w:styleId="WW8Num4z1">
    <w:name w:val="WW8Num4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3855"/>
    <w:rPr>
      <w:rFonts w:ascii="Symbol" w:hAnsi="Symbol" w:cs="OpenSymbol;Arial Unicode MS"/>
    </w:rPr>
  </w:style>
  <w:style w:type="character" w:customStyle="1" w:styleId="WW8Num3z1">
    <w:name w:val="WW8Num3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3855"/>
    <w:rPr>
      <w:rFonts w:ascii="Symbol" w:hAnsi="Symbol" w:cs="OpenSymbol;Arial Unicode MS"/>
    </w:rPr>
  </w:style>
  <w:style w:type="character" w:customStyle="1" w:styleId="WW8Num2z1">
    <w:name w:val="WW8Num2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3855"/>
    <w:rPr>
      <w:rFonts w:ascii="Symbol" w:hAnsi="Symbol" w:cs="OpenSymbol;Arial Unicode MS"/>
    </w:rPr>
  </w:style>
  <w:style w:type="character" w:customStyle="1" w:styleId="WW8Num1z1">
    <w:name w:val="WW8Num1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3855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3855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3855"/>
    <w:pPr>
      <w:spacing w:after="140" w:line="276" w:lineRule="auto"/>
    </w:pPr>
  </w:style>
  <w:style w:type="paragraph" w:styleId="Lista">
    <w:name w:val="List"/>
    <w:basedOn w:val="Textoindependiente"/>
    <w:rsid w:val="005D3855"/>
  </w:style>
  <w:style w:type="paragraph" w:customStyle="1" w:styleId="Descripcin1">
    <w:name w:val="Descripción1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3855"/>
    <w:pPr>
      <w:suppressLineNumbers/>
    </w:pPr>
  </w:style>
  <w:style w:type="paragraph" w:customStyle="1" w:styleId="HeaderandFooter">
    <w:name w:val="Header and Footer"/>
    <w:basedOn w:val="Normal"/>
    <w:qFormat/>
    <w:rsid w:val="005D3855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3855"/>
    <w:pPr>
      <w:suppressLineNumbers/>
    </w:pPr>
  </w:style>
  <w:style w:type="paragraph" w:customStyle="1" w:styleId="TableHeading">
    <w:name w:val="Table Heading"/>
    <w:basedOn w:val="TableContents"/>
    <w:qFormat/>
    <w:rsid w:val="005D3855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3855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3855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5D3855"/>
    <w:pPr>
      <w:ind w:left="720"/>
    </w:pPr>
  </w:style>
  <w:style w:type="paragraph" w:styleId="Textodeglobo">
    <w:name w:val="Balloon Text"/>
    <w:basedOn w:val="Normal"/>
    <w:qFormat/>
    <w:rsid w:val="005D38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3855"/>
  </w:style>
  <w:style w:type="numbering" w:customStyle="1" w:styleId="WW8Num2">
    <w:name w:val="WW8Num2"/>
    <w:qFormat/>
    <w:rsid w:val="005D3855"/>
  </w:style>
  <w:style w:type="numbering" w:customStyle="1" w:styleId="WW8Num3">
    <w:name w:val="WW8Num3"/>
    <w:qFormat/>
    <w:rsid w:val="005D3855"/>
  </w:style>
  <w:style w:type="numbering" w:customStyle="1" w:styleId="WW8Num4">
    <w:name w:val="WW8Num4"/>
    <w:qFormat/>
    <w:rsid w:val="005D3855"/>
  </w:style>
  <w:style w:type="numbering" w:customStyle="1" w:styleId="WW8Num5">
    <w:name w:val="WW8Num5"/>
    <w:qFormat/>
    <w:rsid w:val="005D3855"/>
  </w:style>
  <w:style w:type="numbering" w:customStyle="1" w:styleId="WW8Num6">
    <w:name w:val="WW8Num6"/>
    <w:qFormat/>
    <w:rsid w:val="005D3855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2023-01-09T10:21:00Z</dcterms:created>
  <dcterms:modified xsi:type="dcterms:W3CDTF">2023-01-09T10:21:00Z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