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B82D8" w14:textId="77777777" w:rsidR="007B3A56" w:rsidRPr="00D04879" w:rsidRDefault="00996A61">
      <w:pPr>
        <w:pStyle w:val="Textoindependiente"/>
        <w:jc w:val="center"/>
        <w:rPr>
          <w:color w:val="000000"/>
          <w:lang w:val="es-ES"/>
        </w:rPr>
      </w:pPr>
      <w:r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 xml:space="preserve">Información sobre la entidad para  </w:t>
      </w:r>
    </w:p>
    <w:p w14:paraId="2C7746C7" w14:textId="77777777" w:rsidR="007B3A56" w:rsidRPr="00D04879" w:rsidRDefault="00996A61">
      <w:pPr>
        <w:pStyle w:val="Textoindependiente"/>
        <w:jc w:val="center"/>
        <w:rPr>
          <w:color w:val="000000"/>
          <w:lang w:val="es-ES"/>
        </w:rPr>
      </w:pPr>
      <w:r w:rsidRPr="00D04879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“Escuela de organizaciones teal”</w:t>
      </w:r>
    </w:p>
    <w:p w14:paraId="76E2FD82" w14:textId="77777777" w:rsidR="007B3A56" w:rsidRPr="00D04879" w:rsidRDefault="007B3A56">
      <w:pPr>
        <w:pStyle w:val="Textoindependiente"/>
        <w:rPr>
          <w:color w:val="000000"/>
          <w:lang w:val="es-ES"/>
        </w:rPr>
      </w:pPr>
    </w:p>
    <w:p w14:paraId="7D244D6C" w14:textId="6504DE1D" w:rsidR="007B3A56" w:rsidRPr="00D04879" w:rsidRDefault="00996A61">
      <w:pPr>
        <w:snapToGrid w:val="0"/>
        <w:spacing w:after="0" w:line="100" w:lineRule="atLeast"/>
        <w:jc w:val="both"/>
        <w:rPr>
          <w:color w:val="000000"/>
          <w:lang w:val="es-ES"/>
        </w:rPr>
      </w:pPr>
      <w:r w:rsidRPr="00D04879">
        <w:rPr>
          <w:rFonts w:ascii="avenir" w:hAnsi="avenir" w:cs="avenir"/>
          <w:color w:val="000000"/>
          <w:lang w:val="es-ES"/>
        </w:rPr>
        <w:t xml:space="preserve">A continuación, responde a </w:t>
      </w:r>
      <w:r w:rsidR="00A04F95" w:rsidRPr="00D04879">
        <w:rPr>
          <w:rFonts w:ascii="avenir" w:hAnsi="avenir" w:cs="avenir"/>
          <w:color w:val="000000"/>
          <w:lang w:val="es-ES"/>
        </w:rPr>
        <w:t>las siguientes preguntas</w:t>
      </w:r>
      <w:r w:rsidRPr="00D04879">
        <w:rPr>
          <w:rFonts w:ascii="avenir" w:hAnsi="avenir" w:cs="avenir"/>
          <w:color w:val="000000"/>
          <w:lang w:val="es-ES"/>
        </w:rPr>
        <w:t xml:space="preserve"> para conocer un poco más a la organización, entenderla mejor y saber cómo podría ser la mejor forma de acompañarla para su desarrollo.</w:t>
      </w:r>
    </w:p>
    <w:p w14:paraId="74BB2955" w14:textId="77777777" w:rsidR="007B3A56" w:rsidRPr="00D04879" w:rsidRDefault="007B3A56">
      <w:pPr>
        <w:snapToGrid w:val="0"/>
        <w:spacing w:after="0" w:line="100" w:lineRule="atLeast"/>
        <w:rPr>
          <w:color w:val="000000"/>
          <w:lang w:val="es-ES"/>
        </w:rPr>
      </w:pPr>
    </w:p>
    <w:p w14:paraId="4B2DA0E2" w14:textId="77777777" w:rsidR="007B3A56" w:rsidRPr="00D04879" w:rsidRDefault="007B3A56">
      <w:pPr>
        <w:snapToGrid w:val="0"/>
        <w:spacing w:after="0" w:line="100" w:lineRule="atLeast"/>
        <w:rPr>
          <w:color w:val="000000"/>
          <w:lang w:val="es-ES"/>
        </w:rPr>
      </w:pPr>
    </w:p>
    <w:p w14:paraId="3081D372" w14:textId="7A1B42C7" w:rsidR="007B3A56" w:rsidRPr="00D04879" w:rsidRDefault="00996A61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  <w:r w:rsidRPr="00D04879">
        <w:rPr>
          <w:rFonts w:ascii="avenir" w:hAnsi="avenir" w:cs="avenir"/>
          <w:b/>
          <w:bCs/>
          <w:color w:val="01999D"/>
          <w:lang w:val="es-ES"/>
        </w:rPr>
        <w:t>¿Cuántas personas trabajan actualmente en la organización?</w:t>
      </w:r>
      <w:r w:rsidR="00D04879" w:rsidRPr="00D04879">
        <w:rPr>
          <w:rFonts w:ascii="avenir" w:hAnsi="avenir" w:cs="avenir"/>
          <w:b/>
          <w:bCs/>
          <w:color w:val="01999D"/>
          <w:lang w:val="es-ES"/>
        </w:rPr>
        <w:t xml:space="preserve"> 6 </w:t>
      </w:r>
    </w:p>
    <w:p w14:paraId="7F9991FB" w14:textId="77777777" w:rsidR="007B3A56" w:rsidRPr="00D04879" w:rsidRDefault="007B3A56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14:paraId="418234A8" w14:textId="77777777" w:rsidR="007B3A56" w:rsidRPr="00D04879" w:rsidRDefault="007B3A56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14:paraId="3B2AEF37" w14:textId="77777777" w:rsidR="007B3A56" w:rsidRPr="00D04879" w:rsidRDefault="007B3A56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14:paraId="7927F72E" w14:textId="02DDD6D7" w:rsidR="007B3A56" w:rsidRDefault="00996A61">
      <w:pPr>
        <w:pStyle w:val="Textoindependiente"/>
        <w:snapToGrid w:val="0"/>
        <w:spacing w:after="0" w:line="100" w:lineRule="atLeast"/>
        <w:rPr>
          <w:rFonts w:ascii="avenir" w:hAnsi="avenir" w:cs="avenir"/>
          <w:b/>
          <w:bCs/>
          <w:color w:val="01999D"/>
          <w:lang w:val="es-ES"/>
        </w:rPr>
      </w:pPr>
      <w:r w:rsidRPr="00D04879">
        <w:rPr>
          <w:rFonts w:ascii="avenir" w:hAnsi="avenir" w:cs="avenir"/>
          <w:b/>
          <w:bCs/>
          <w:color w:val="01999D"/>
          <w:lang w:val="es-ES"/>
        </w:rPr>
        <w:t>¿Cuáles son los perfiles profesionales que trabajan en la organización?</w:t>
      </w:r>
    </w:p>
    <w:p w14:paraId="1387A40A" w14:textId="306415CF" w:rsidR="00D04879" w:rsidRPr="00D04879" w:rsidRDefault="00D04879" w:rsidP="00D04879">
      <w:pPr>
        <w:pStyle w:val="Textoindependiente"/>
        <w:numPr>
          <w:ilvl w:val="0"/>
          <w:numId w:val="2"/>
        </w:numPr>
        <w:snapToGrid w:val="0"/>
        <w:spacing w:after="0" w:line="100" w:lineRule="atLeast"/>
        <w:rPr>
          <w:color w:val="000000"/>
          <w:lang w:val="es-ES"/>
        </w:rPr>
      </w:pPr>
      <w:r>
        <w:rPr>
          <w:rFonts w:ascii="avenir" w:hAnsi="avenir" w:cs="avenir"/>
          <w:b/>
          <w:bCs/>
          <w:color w:val="01999D"/>
          <w:lang w:val="es-ES"/>
        </w:rPr>
        <w:t>Facilitadoras de grupos</w:t>
      </w:r>
    </w:p>
    <w:p w14:paraId="5DAE3237" w14:textId="4AF91ED7" w:rsidR="00D04879" w:rsidRPr="00D04879" w:rsidRDefault="00D04879" w:rsidP="00D04879">
      <w:pPr>
        <w:pStyle w:val="Textoindependiente"/>
        <w:numPr>
          <w:ilvl w:val="0"/>
          <w:numId w:val="2"/>
        </w:numPr>
        <w:snapToGrid w:val="0"/>
        <w:spacing w:after="0" w:line="100" w:lineRule="atLeast"/>
        <w:rPr>
          <w:color w:val="000000"/>
          <w:lang w:val="es-ES"/>
        </w:rPr>
      </w:pPr>
      <w:r>
        <w:rPr>
          <w:rFonts w:ascii="avenir" w:hAnsi="avenir" w:cs="avenir"/>
          <w:b/>
          <w:bCs/>
          <w:color w:val="01999D"/>
          <w:lang w:val="es-ES"/>
        </w:rPr>
        <w:t xml:space="preserve">Dinamizadoras </w:t>
      </w:r>
      <w:r w:rsidR="00A04F95">
        <w:rPr>
          <w:rFonts w:ascii="avenir" w:hAnsi="avenir" w:cs="avenir"/>
          <w:b/>
          <w:bCs/>
          <w:color w:val="01999D"/>
          <w:lang w:val="es-ES"/>
        </w:rPr>
        <w:t>de procesos participativos</w:t>
      </w:r>
    </w:p>
    <w:p w14:paraId="52BBE008" w14:textId="5A4167D8" w:rsidR="00D04879" w:rsidRPr="00B46DA8" w:rsidRDefault="00D04879" w:rsidP="00D04879">
      <w:pPr>
        <w:pStyle w:val="Textoindependiente"/>
        <w:numPr>
          <w:ilvl w:val="0"/>
          <w:numId w:val="2"/>
        </w:numPr>
        <w:snapToGrid w:val="0"/>
        <w:spacing w:after="0" w:line="100" w:lineRule="atLeast"/>
        <w:rPr>
          <w:color w:val="000000"/>
          <w:lang w:val="es-ES"/>
        </w:rPr>
      </w:pPr>
      <w:r>
        <w:rPr>
          <w:rFonts w:ascii="avenir" w:hAnsi="avenir" w:cs="avenir"/>
          <w:b/>
          <w:bCs/>
          <w:color w:val="01999D"/>
          <w:lang w:val="es-ES"/>
        </w:rPr>
        <w:t>Técnicos de desarrollo rural</w:t>
      </w:r>
    </w:p>
    <w:p w14:paraId="1A39B119" w14:textId="330526E0" w:rsidR="00B46DA8" w:rsidRPr="00A04F95" w:rsidRDefault="00B46DA8" w:rsidP="00D04879">
      <w:pPr>
        <w:pStyle w:val="Textoindependiente"/>
        <w:numPr>
          <w:ilvl w:val="0"/>
          <w:numId w:val="2"/>
        </w:numPr>
        <w:snapToGrid w:val="0"/>
        <w:spacing w:after="0" w:line="100" w:lineRule="atLeast"/>
        <w:rPr>
          <w:color w:val="000000"/>
          <w:lang w:val="es-ES"/>
        </w:rPr>
      </w:pPr>
      <w:r>
        <w:rPr>
          <w:rFonts w:ascii="avenir" w:hAnsi="avenir" w:cs="avenir"/>
          <w:b/>
          <w:bCs/>
          <w:color w:val="01999D"/>
          <w:lang w:val="es-ES"/>
        </w:rPr>
        <w:t>Investigador Socio-ambiental</w:t>
      </w:r>
    </w:p>
    <w:p w14:paraId="0C1C42E8" w14:textId="11AE0A08" w:rsidR="00A04F95" w:rsidRPr="00D04879" w:rsidRDefault="00A04F95" w:rsidP="00D04879">
      <w:pPr>
        <w:pStyle w:val="Textoindependiente"/>
        <w:numPr>
          <w:ilvl w:val="0"/>
          <w:numId w:val="2"/>
        </w:numPr>
        <w:snapToGrid w:val="0"/>
        <w:spacing w:after="0" w:line="100" w:lineRule="atLeast"/>
        <w:rPr>
          <w:color w:val="000000"/>
          <w:lang w:val="es-ES"/>
        </w:rPr>
      </w:pPr>
      <w:r>
        <w:rPr>
          <w:rFonts w:ascii="avenir" w:hAnsi="avenir" w:cs="avenir"/>
          <w:b/>
          <w:bCs/>
          <w:color w:val="01999D"/>
          <w:lang w:val="es-ES"/>
        </w:rPr>
        <w:t>Técnicos de investigación e intervención social</w:t>
      </w:r>
    </w:p>
    <w:p w14:paraId="14EF404A" w14:textId="3AE2FC0D" w:rsidR="00D04879" w:rsidRPr="00D04879" w:rsidRDefault="00D04879" w:rsidP="00A04F95">
      <w:pPr>
        <w:pStyle w:val="Textoindependiente"/>
        <w:snapToGrid w:val="0"/>
        <w:spacing w:after="0" w:line="100" w:lineRule="atLeast"/>
        <w:ind w:left="1080"/>
        <w:rPr>
          <w:color w:val="000000"/>
          <w:lang w:val="es-ES"/>
        </w:rPr>
      </w:pPr>
    </w:p>
    <w:p w14:paraId="4E9935CA" w14:textId="5CC389A8" w:rsidR="007B3A56" w:rsidRPr="00D04879" w:rsidRDefault="007B3A56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14:paraId="66B17307" w14:textId="77777777" w:rsidR="007B3A56" w:rsidRPr="00D04879" w:rsidRDefault="007B3A56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14:paraId="4096BBEB" w14:textId="539DE710" w:rsidR="007B3A56" w:rsidRDefault="00996A61">
      <w:pPr>
        <w:pStyle w:val="Textoindependiente"/>
        <w:snapToGrid w:val="0"/>
        <w:spacing w:after="0" w:line="100" w:lineRule="atLeast"/>
        <w:rPr>
          <w:rFonts w:ascii="avenir" w:hAnsi="avenir"/>
          <w:color w:val="000000"/>
          <w:lang w:val="es-ES"/>
        </w:rPr>
      </w:pPr>
      <w:r w:rsidRPr="00D04879">
        <w:rPr>
          <w:rFonts w:ascii="avenir" w:hAnsi="avenir"/>
          <w:b/>
          <w:bCs/>
          <w:color w:val="01999D"/>
          <w:lang w:val="es-ES"/>
        </w:rPr>
        <w:t>¿Cuáles son los servicios, programas o proyectos que desarrolla la organización de forma continua?</w:t>
      </w:r>
      <w:r w:rsidRPr="00D04879">
        <w:rPr>
          <w:rFonts w:ascii="avenir" w:hAnsi="avenir"/>
          <w:color w:val="000000"/>
          <w:lang w:val="es-ES"/>
        </w:rPr>
        <w:t xml:space="preserve"> </w:t>
      </w:r>
    </w:p>
    <w:p w14:paraId="6BB62E05" w14:textId="7C13548F" w:rsidR="00D04879" w:rsidRDefault="00D04879" w:rsidP="00D04879">
      <w:pPr>
        <w:pStyle w:val="Textoindependiente"/>
        <w:numPr>
          <w:ilvl w:val="0"/>
          <w:numId w:val="2"/>
        </w:numPr>
        <w:snapToGrid w:val="0"/>
        <w:spacing w:after="0" w:line="100" w:lineRule="atLeast"/>
        <w:rPr>
          <w:color w:val="000000"/>
          <w:lang w:val="es-ES"/>
        </w:rPr>
      </w:pPr>
      <w:r>
        <w:rPr>
          <w:color w:val="000000"/>
          <w:lang w:val="es-ES"/>
        </w:rPr>
        <w:t>Facilitación de grupos</w:t>
      </w:r>
    </w:p>
    <w:p w14:paraId="0C9FE5CB" w14:textId="439A429C" w:rsidR="00D04879" w:rsidRDefault="00D04879" w:rsidP="00D04879">
      <w:pPr>
        <w:pStyle w:val="Textoindependiente"/>
        <w:numPr>
          <w:ilvl w:val="0"/>
          <w:numId w:val="2"/>
        </w:numPr>
        <w:snapToGrid w:val="0"/>
        <w:spacing w:after="0" w:line="100" w:lineRule="atLeast"/>
        <w:rPr>
          <w:color w:val="000000"/>
          <w:lang w:val="es-ES"/>
        </w:rPr>
      </w:pPr>
      <w:r>
        <w:rPr>
          <w:color w:val="000000"/>
          <w:lang w:val="es-ES"/>
        </w:rPr>
        <w:t>Formación en facilitación y dinamización de grupos</w:t>
      </w:r>
    </w:p>
    <w:p w14:paraId="0FFA23A8" w14:textId="2BFF21FF" w:rsidR="00D04879" w:rsidRDefault="00D04879" w:rsidP="00D04879">
      <w:pPr>
        <w:pStyle w:val="Textoindependiente"/>
        <w:numPr>
          <w:ilvl w:val="0"/>
          <w:numId w:val="2"/>
        </w:numPr>
        <w:snapToGrid w:val="0"/>
        <w:spacing w:after="0" w:line="100" w:lineRule="atLeast"/>
        <w:rPr>
          <w:color w:val="000000"/>
          <w:lang w:val="es-ES"/>
        </w:rPr>
      </w:pPr>
      <w:r>
        <w:rPr>
          <w:color w:val="000000"/>
          <w:lang w:val="es-ES"/>
        </w:rPr>
        <w:t>Asesoramiento y acompañamiento en procesos participativos</w:t>
      </w:r>
    </w:p>
    <w:p w14:paraId="75C7ECA7" w14:textId="5220F0D3" w:rsidR="00D04879" w:rsidRDefault="00D04879" w:rsidP="00D04879">
      <w:pPr>
        <w:pStyle w:val="Textoindependiente"/>
        <w:numPr>
          <w:ilvl w:val="0"/>
          <w:numId w:val="2"/>
        </w:numPr>
        <w:snapToGrid w:val="0"/>
        <w:spacing w:after="0" w:line="100" w:lineRule="atLeast"/>
        <w:rPr>
          <w:color w:val="000000"/>
          <w:lang w:val="es-ES"/>
        </w:rPr>
      </w:pPr>
      <w:r>
        <w:rPr>
          <w:color w:val="000000"/>
          <w:lang w:val="es-ES"/>
        </w:rPr>
        <w:t>Investigación social y ambiental</w:t>
      </w:r>
    </w:p>
    <w:p w14:paraId="54C3BCDF" w14:textId="3352AD04" w:rsidR="00A04F95" w:rsidRDefault="00A04F95" w:rsidP="00D04879">
      <w:pPr>
        <w:pStyle w:val="Textoindependiente"/>
        <w:numPr>
          <w:ilvl w:val="0"/>
          <w:numId w:val="2"/>
        </w:numPr>
        <w:snapToGrid w:val="0"/>
        <w:spacing w:after="0" w:line="100" w:lineRule="atLeast"/>
        <w:rPr>
          <w:color w:val="000000"/>
          <w:lang w:val="es-ES"/>
        </w:rPr>
      </w:pPr>
      <w:r>
        <w:rPr>
          <w:color w:val="000000"/>
          <w:lang w:val="es-ES"/>
        </w:rPr>
        <w:t>Desarrollo de proyectos en el ámbito rural</w:t>
      </w:r>
    </w:p>
    <w:p w14:paraId="126145C7" w14:textId="77777777" w:rsidR="00D04879" w:rsidRPr="00D04879" w:rsidRDefault="00D04879" w:rsidP="00D04879">
      <w:pPr>
        <w:pStyle w:val="Textoindependiente"/>
        <w:snapToGrid w:val="0"/>
        <w:spacing w:after="0" w:line="100" w:lineRule="atLeast"/>
        <w:ind w:left="1080"/>
        <w:rPr>
          <w:color w:val="000000"/>
          <w:lang w:val="es-ES"/>
        </w:rPr>
      </w:pPr>
    </w:p>
    <w:p w14:paraId="219E479C" w14:textId="5484C713" w:rsidR="007B3A56" w:rsidRPr="00D04879" w:rsidRDefault="007B3A56">
      <w:pPr>
        <w:pStyle w:val="Textoindependiente"/>
        <w:rPr>
          <w:color w:val="000000"/>
          <w:lang w:val="es-ES"/>
        </w:rPr>
      </w:pPr>
    </w:p>
    <w:p w14:paraId="5D52F226" w14:textId="77777777" w:rsidR="00D04879" w:rsidRDefault="00996A61">
      <w:pPr>
        <w:pStyle w:val="Textoindependiente"/>
        <w:rPr>
          <w:rFonts w:ascii="avenir" w:hAnsi="avenir" w:cs="avenir"/>
          <w:b/>
          <w:bCs/>
          <w:color w:val="01999D"/>
          <w:lang w:val="es-ES"/>
        </w:rPr>
      </w:pPr>
      <w:r w:rsidRPr="00D04879">
        <w:rPr>
          <w:rFonts w:ascii="avenir" w:hAnsi="avenir" w:cs="avenir"/>
          <w:b/>
          <w:bCs/>
          <w:color w:val="01999D"/>
          <w:lang w:val="es-ES"/>
        </w:rPr>
        <w:t>¿Dispone la organización de una sede o espacio físico donde trabajar con el equipo teal en las sesiones presenciales?, en caso afirmativo, ¿dónde se encuentra?</w:t>
      </w:r>
    </w:p>
    <w:p w14:paraId="502DF5ED" w14:textId="6E6B8C4A" w:rsidR="007B3A56" w:rsidRPr="00D04879" w:rsidRDefault="00D04879">
      <w:pPr>
        <w:pStyle w:val="Textoindependiente"/>
        <w:rPr>
          <w:color w:val="000000"/>
          <w:lang w:val="es-ES"/>
        </w:rPr>
      </w:pPr>
      <w:r w:rsidRPr="00B46DA8">
        <w:rPr>
          <w:color w:val="000000"/>
          <w:lang w:val="es-ES"/>
        </w:rPr>
        <w:t xml:space="preserve">En estos momentos no tenemos una sede permanente. Para la sesión presencial </w:t>
      </w:r>
      <w:r w:rsidR="00B46DA8" w:rsidRPr="00B46DA8">
        <w:rPr>
          <w:color w:val="000000"/>
          <w:lang w:val="es-ES"/>
        </w:rPr>
        <w:t>disponemos de un espacio apropiado.</w:t>
      </w:r>
      <w:r w:rsidR="00996A61" w:rsidRPr="00D04879">
        <w:rPr>
          <w:rFonts w:ascii="avenir" w:hAnsi="avenir" w:cs="avenir"/>
          <w:color w:val="000000"/>
          <w:lang w:val="es-ES"/>
        </w:rPr>
        <w:br/>
      </w:r>
    </w:p>
    <w:p w14:paraId="0E405F2A" w14:textId="77777777" w:rsidR="007B3A56" w:rsidRPr="00D04879" w:rsidRDefault="007B3A56">
      <w:pPr>
        <w:pStyle w:val="Textoindependiente"/>
        <w:rPr>
          <w:color w:val="000000"/>
          <w:lang w:val="es-ES"/>
        </w:rPr>
      </w:pPr>
    </w:p>
    <w:p w14:paraId="07166148" w14:textId="77777777" w:rsidR="00B46DA8" w:rsidRDefault="00996A61">
      <w:pPr>
        <w:pStyle w:val="Textoindependiente"/>
        <w:rPr>
          <w:rFonts w:ascii="avenir" w:eastAsia="Arial Unicode MS" w:hAnsi="avenir" w:cs="avenir"/>
          <w:b/>
          <w:bCs/>
          <w:color w:val="01999D"/>
          <w:lang w:val="es-ES" w:bidi="ar-SA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lastRenderedPageBreak/>
        <w:t>¿Tiene el equipo experiencia previa en el uso de plataformas virtuales para el trabajo, formación y comunicación a distancia?</w:t>
      </w:r>
    </w:p>
    <w:p w14:paraId="568F8E78" w14:textId="393A803F" w:rsidR="007B3A56" w:rsidRPr="00D04879" w:rsidRDefault="00D04879">
      <w:pPr>
        <w:pStyle w:val="Textoindependiente"/>
        <w:rPr>
          <w:color w:val="000000"/>
          <w:lang w:val="es-ES"/>
        </w:rPr>
      </w:pPr>
      <w:r w:rsidRPr="00B46DA8">
        <w:rPr>
          <w:color w:val="000000"/>
          <w:lang w:val="es-ES"/>
        </w:rPr>
        <w:t xml:space="preserve"> Si, de </w:t>
      </w:r>
      <w:bookmarkStart w:id="0" w:name="_GoBack"/>
      <w:bookmarkEnd w:id="0"/>
      <w:r w:rsidR="00B46DA8" w:rsidRPr="00B46DA8">
        <w:rPr>
          <w:color w:val="000000"/>
          <w:lang w:val="es-ES"/>
        </w:rPr>
        <w:t>hecho,</w:t>
      </w:r>
      <w:r w:rsidRPr="00B46DA8">
        <w:rPr>
          <w:color w:val="000000"/>
          <w:lang w:val="es-ES"/>
        </w:rPr>
        <w:t xml:space="preserve"> la mayoría de las reuniones del equipo son online y parte de </w:t>
      </w:r>
      <w:r w:rsidR="00A04F95" w:rsidRPr="00B46DA8">
        <w:rPr>
          <w:color w:val="000000"/>
          <w:lang w:val="es-ES"/>
        </w:rPr>
        <w:t>nuestro trabajo también</w:t>
      </w:r>
    </w:p>
    <w:p w14:paraId="714F86E5" w14:textId="31970126" w:rsidR="007B3A56" w:rsidRPr="00D04879" w:rsidRDefault="007B3A56">
      <w:pPr>
        <w:pStyle w:val="Textoindependiente"/>
        <w:rPr>
          <w:color w:val="000000"/>
          <w:lang w:val="es-ES"/>
        </w:rPr>
      </w:pPr>
    </w:p>
    <w:p w14:paraId="12F6E6BF" w14:textId="33D20831" w:rsidR="007B3A56" w:rsidRDefault="00996A61">
      <w:pPr>
        <w:rPr>
          <w:rFonts w:ascii="avenir" w:eastAsia="Arial Unicode MS" w:hAnsi="avenir" w:cs="avenir"/>
          <w:b/>
          <w:bCs/>
          <w:color w:val="01999D"/>
          <w:lang w:val="es-ES" w:bidi="ar-SA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>¿</w:t>
      </w:r>
      <w:r w:rsidR="00D04879">
        <w:rPr>
          <w:rFonts w:ascii="avenir" w:eastAsia="Arial Unicode MS" w:hAnsi="avenir" w:cs="avenir"/>
          <w:b/>
          <w:bCs/>
          <w:color w:val="01999D"/>
          <w:lang w:val="es-ES" w:bidi="ar-SA"/>
        </w:rPr>
        <w:t>Ha</w:t>
      </w: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 xml:space="preserve"> participado la organización, en alguna ocasión, en programas para la mejora y el desarrollo organizativo?, en caso afirmativo, ¿podrías explicar brevemente las experiencias previas? </w:t>
      </w:r>
    </w:p>
    <w:p w14:paraId="1B9111C6" w14:textId="0CE8CBAE" w:rsidR="00D04879" w:rsidRPr="00D04879" w:rsidRDefault="00D04879" w:rsidP="00B46DA8">
      <w:pPr>
        <w:pStyle w:val="Textoindependiente"/>
        <w:rPr>
          <w:color w:val="000000"/>
          <w:lang w:val="es-ES"/>
        </w:rPr>
      </w:pPr>
      <w:r w:rsidRPr="00B46DA8">
        <w:rPr>
          <w:color w:val="000000"/>
          <w:lang w:val="es-ES"/>
        </w:rPr>
        <w:t>Si, en ocasiones estamos utilizados la facilitación en nuestros procesos internos; gestión emocional, organización estratégica…</w:t>
      </w:r>
    </w:p>
    <w:p w14:paraId="24FEE210" w14:textId="77777777" w:rsidR="007B3A56" w:rsidRPr="00D04879" w:rsidRDefault="007B3A56">
      <w:pPr>
        <w:rPr>
          <w:lang w:val="es-ES"/>
        </w:rPr>
      </w:pPr>
    </w:p>
    <w:p w14:paraId="61334DE3" w14:textId="77777777" w:rsidR="007B3A56" w:rsidRPr="00D04879" w:rsidRDefault="007B3A56">
      <w:pPr>
        <w:rPr>
          <w:lang w:val="es-ES"/>
        </w:rPr>
      </w:pPr>
    </w:p>
    <w:p w14:paraId="083FE1A6" w14:textId="77777777" w:rsidR="007B3A56" w:rsidRPr="00D04879" w:rsidRDefault="007B3A56">
      <w:pPr>
        <w:rPr>
          <w:lang w:val="es-ES"/>
        </w:rPr>
      </w:pPr>
    </w:p>
    <w:p w14:paraId="15C04B2A" w14:textId="77777777" w:rsidR="007B3A56" w:rsidRPr="00D04879" w:rsidRDefault="007B3A56">
      <w:pPr>
        <w:rPr>
          <w:lang w:val="es-ES"/>
        </w:rPr>
      </w:pPr>
    </w:p>
    <w:p w14:paraId="0D104408" w14:textId="77777777" w:rsidR="007B3A56" w:rsidRPr="00D04879" w:rsidRDefault="007B3A56">
      <w:pPr>
        <w:rPr>
          <w:lang w:val="es-ES"/>
        </w:rPr>
      </w:pPr>
    </w:p>
    <w:p w14:paraId="440E9C1B" w14:textId="77777777" w:rsidR="007B3A56" w:rsidRPr="00D04879" w:rsidRDefault="007B3A56">
      <w:pPr>
        <w:rPr>
          <w:lang w:val="es-ES"/>
        </w:rPr>
      </w:pPr>
    </w:p>
    <w:sectPr w:rsidR="007B3A56" w:rsidRPr="00D048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1CAC3" w14:textId="77777777" w:rsidR="00393173" w:rsidRDefault="00393173">
      <w:pPr>
        <w:spacing w:after="0" w:line="240" w:lineRule="auto"/>
      </w:pPr>
      <w:r>
        <w:separator/>
      </w:r>
    </w:p>
  </w:endnote>
  <w:endnote w:type="continuationSeparator" w:id="0">
    <w:p w14:paraId="2EB1CDBE" w14:textId="77777777" w:rsidR="00393173" w:rsidRDefault="0039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">
    <w:altName w:val="Times New Roman"/>
    <w:charset w:val="4D"/>
    <w:family w:val="swiss"/>
    <w:pitch w:val="variable"/>
    <w:sig w:usb0="800000AF" w:usb1="5000204A" w:usb2="00000000" w:usb3="00000000" w:csb0="0000009B" w:csb1="00000000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swiss"/>
    <w:notTrueType/>
    <w:pitch w:val="variable"/>
    <w:sig w:usb0="80008023" w:usb1="00002046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F9AA1" w14:textId="77777777" w:rsidR="007B3A56" w:rsidRDefault="00996A61">
    <w:pPr>
      <w:pStyle w:val="Piedepgina"/>
    </w:pPr>
    <w:r>
      <w:rPr>
        <w:noProof/>
        <w:lang w:val="es-ES" w:eastAsia="es-ES" w:bidi="ar-SA"/>
      </w:rPr>
      <w:drawing>
        <wp:inline distT="0" distB="0" distL="0" distR="0" wp14:anchorId="7F2EF890" wp14:editId="48029669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26511BC7" wp14:editId="10A36EC6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68DD4E5C" wp14:editId="0D14149D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6E76F" w14:textId="77777777" w:rsidR="00393173" w:rsidRDefault="00393173">
      <w:pPr>
        <w:spacing w:after="0" w:line="240" w:lineRule="auto"/>
      </w:pPr>
      <w:r>
        <w:separator/>
      </w:r>
    </w:p>
  </w:footnote>
  <w:footnote w:type="continuationSeparator" w:id="0">
    <w:p w14:paraId="75DBCC61" w14:textId="77777777" w:rsidR="00393173" w:rsidRDefault="0039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F4577" w14:textId="77777777" w:rsidR="007B3A56" w:rsidRDefault="00996A61">
    <w:pPr>
      <w:pStyle w:val="Encabezado"/>
      <w:jc w:val="center"/>
    </w:pPr>
    <w:r>
      <w:rPr>
        <w:noProof/>
        <w:lang w:val="es-ES" w:eastAsia="es-ES" w:bidi="ar-SA"/>
      </w:rPr>
      <w:drawing>
        <wp:inline distT="0" distB="0" distL="0" distR="0" wp14:anchorId="178CB600" wp14:editId="0C2EEC61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8A22C" w14:textId="77777777" w:rsidR="007B3A56" w:rsidRDefault="007B3A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46367"/>
    <w:multiLevelType w:val="hybridMultilevel"/>
    <w:tmpl w:val="47CE41A6"/>
    <w:lvl w:ilvl="0" w:tplc="C00AEC20">
      <w:numFmt w:val="bullet"/>
      <w:lvlText w:val="-"/>
      <w:lvlJc w:val="left"/>
      <w:pPr>
        <w:ind w:left="1080" w:hanging="360"/>
      </w:pPr>
      <w:rPr>
        <w:rFonts w:ascii="avenir" w:eastAsia="Noto Sans SC Regular" w:hAnsi="avenir" w:cs="avenir" w:hint="default"/>
        <w:b/>
        <w:color w:val="01999D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6231B7"/>
    <w:multiLevelType w:val="hybridMultilevel"/>
    <w:tmpl w:val="513CF342"/>
    <w:lvl w:ilvl="0" w:tplc="8AB4C01A">
      <w:numFmt w:val="bullet"/>
      <w:lvlText w:val="-"/>
      <w:lvlJc w:val="left"/>
      <w:pPr>
        <w:ind w:left="720" w:hanging="360"/>
      </w:pPr>
      <w:rPr>
        <w:rFonts w:ascii="avenir" w:eastAsia="Noto Sans SC Regular" w:hAnsi="avenir" w:cs="avenir" w:hint="default"/>
        <w:b/>
        <w:color w:val="01999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56"/>
    <w:rsid w:val="00393173"/>
    <w:rsid w:val="00425493"/>
    <w:rsid w:val="007B3A56"/>
    <w:rsid w:val="00996A61"/>
    <w:rsid w:val="00A04F95"/>
    <w:rsid w:val="00B46DA8"/>
    <w:rsid w:val="00D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B392"/>
  <w15:docId w15:val="{D2CDFFEF-7F79-1445-88B7-3165272E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B7EBE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next w:val="Textoindependiente"/>
    <w:link w:val="EncabezadoCar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Tablaconcuadrcula">
    <w:name w:val="Table Grid"/>
    <w:basedOn w:val="Tablanormal"/>
    <w:uiPriority w:val="39"/>
    <w:rsid w:val="008B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dcterms:created xsi:type="dcterms:W3CDTF">2023-01-09T10:00:00Z</dcterms:created>
  <dcterms:modified xsi:type="dcterms:W3CDTF">2023-01-09T10:00:00Z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